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39C7" w14:textId="332CE0C5" w:rsidR="009912AF" w:rsidRDefault="009912AF" w:rsidP="009912AF">
      <w:pPr>
        <w:pStyle w:val="Akapitzlist"/>
        <w:numPr>
          <w:ilvl w:val="0"/>
          <w:numId w:val="2"/>
        </w:numPr>
      </w:pPr>
      <w:r>
        <w:t xml:space="preserve">Odpalamy El </w:t>
      </w:r>
      <w:proofErr w:type="spellStart"/>
      <w:r>
        <w:t>Configera</w:t>
      </w:r>
      <w:proofErr w:type="spellEnd"/>
      <w:r>
        <w:t xml:space="preserve"> i p</w:t>
      </w:r>
      <w:r>
        <w:t>odłączamy stroboskop złączem RJ45 prosto do komputera</w:t>
      </w:r>
      <w:r>
        <w:t>.</w:t>
      </w:r>
    </w:p>
    <w:p w14:paraId="78CA507A" w14:textId="14488632" w:rsidR="009912AF" w:rsidRDefault="009912AF" w:rsidP="009912AF">
      <w:pPr>
        <w:pStyle w:val="Akapitzlist"/>
        <w:numPr>
          <w:ilvl w:val="0"/>
          <w:numId w:val="2"/>
        </w:numPr>
      </w:pPr>
      <w:r>
        <w:t xml:space="preserve"> W  </w:t>
      </w:r>
      <w:proofErr w:type="spellStart"/>
      <w:r>
        <w:t>tools</w:t>
      </w:r>
      <w:proofErr w:type="spellEnd"/>
      <w:r>
        <w:t xml:space="preserve"> wybieramy program do wgrania i klikamy </w:t>
      </w:r>
      <w:proofErr w:type="spellStart"/>
      <w:r>
        <w:t>upgrade</w:t>
      </w:r>
      <w:proofErr w:type="spellEnd"/>
      <w:r>
        <w:t>.</w:t>
      </w:r>
    </w:p>
    <w:p w14:paraId="7BDAD816" w14:textId="14157386" w:rsidR="009912AF" w:rsidRDefault="009912AF" w:rsidP="009912AF">
      <w:pPr>
        <w:pStyle w:val="Akapitzlist"/>
        <w:numPr>
          <w:ilvl w:val="0"/>
          <w:numId w:val="2"/>
        </w:numPr>
      </w:pPr>
      <w:r>
        <w:t>Program cały czas będzie komunikował się z urządzeniem. Należy zrobić szybki reset tzn. wyłączyć i włączyć urządzenie. Po około 2 sekundach, jak tylko zgaśnie wyświetlacz  podłączyć z powrotem</w:t>
      </w:r>
    </w:p>
    <w:p w14:paraId="25DE91B0" w14:textId="7B9907DE" w:rsidR="009912AF" w:rsidRDefault="009912AF" w:rsidP="009912AF">
      <w:pPr>
        <w:pStyle w:val="Akapitzlist"/>
        <w:numPr>
          <w:ilvl w:val="0"/>
          <w:numId w:val="2"/>
        </w:numPr>
      </w:pPr>
      <w:r>
        <w:t xml:space="preserve">Na wyświetlaczu za miast </w:t>
      </w:r>
      <w:proofErr w:type="spellStart"/>
      <w:r>
        <w:t>loga</w:t>
      </w:r>
      <w:proofErr w:type="spellEnd"/>
      <w:r>
        <w:t xml:space="preserve"> </w:t>
      </w:r>
      <w:proofErr w:type="spellStart"/>
      <w:r>
        <w:t>brighter</w:t>
      </w:r>
      <w:proofErr w:type="spellEnd"/>
      <w:r>
        <w:t xml:space="preserve"> pojawi się napis ,,Programming…”. </w:t>
      </w:r>
      <w:r w:rsidR="00B417AC">
        <w:t>Następnie stroboskop</w:t>
      </w:r>
      <w:r>
        <w:t xml:space="preserve"> włączy się, wersje oprogramowania można sprawdzić wciskając DOWN.</w:t>
      </w:r>
    </w:p>
    <w:p w14:paraId="3A477044" w14:textId="77777777" w:rsidR="009912AF" w:rsidRDefault="009912AF" w:rsidP="009912AF">
      <w:pPr>
        <w:pStyle w:val="Akapitzlist"/>
      </w:pPr>
    </w:p>
    <w:p w14:paraId="7E1F53EB" w14:textId="5B236AF0" w:rsidR="003A618A" w:rsidRDefault="009912AF" w:rsidP="009912AF">
      <w:pPr>
        <w:ind w:left="360"/>
      </w:pPr>
      <w:r>
        <w:rPr>
          <w:noProof/>
        </w:rPr>
        <w:drawing>
          <wp:inline distT="0" distB="0" distL="0" distR="0" wp14:anchorId="1FEF5E75" wp14:editId="190397E5">
            <wp:extent cx="5762625" cy="3895725"/>
            <wp:effectExtent l="0" t="0" r="9525" b="9525"/>
            <wp:docPr id="12836935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6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C2E"/>
    <w:multiLevelType w:val="hybridMultilevel"/>
    <w:tmpl w:val="C70E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22B2B"/>
    <w:multiLevelType w:val="hybridMultilevel"/>
    <w:tmpl w:val="FDE8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72750">
    <w:abstractNumId w:val="1"/>
  </w:num>
  <w:num w:numId="2" w16cid:durableId="9382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905"/>
    <w:rsid w:val="00082378"/>
    <w:rsid w:val="003A618A"/>
    <w:rsid w:val="009912AF"/>
    <w:rsid w:val="00B417AC"/>
    <w:rsid w:val="00C071DF"/>
    <w:rsid w:val="00D712A7"/>
    <w:rsid w:val="00E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B558"/>
  <w15:chartTrackingRefBased/>
  <w15:docId w15:val="{89605280-5FDE-4EA1-B01F-7D3B0BC2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39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39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39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9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39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39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39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39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39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9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39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39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9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39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39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39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39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39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39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39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9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39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39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39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39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39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39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39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39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 wise clubs</dc:creator>
  <cp:keywords/>
  <dc:description/>
  <cp:lastModifiedBy>serwis wise clubs</cp:lastModifiedBy>
  <cp:revision>2</cp:revision>
  <dcterms:created xsi:type="dcterms:W3CDTF">2024-03-07T16:05:00Z</dcterms:created>
  <dcterms:modified xsi:type="dcterms:W3CDTF">2024-03-07T16:16:00Z</dcterms:modified>
</cp:coreProperties>
</file>